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Britt Irene Chang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06/13/2024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7,796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19,671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Irene Chang Britt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502314" TargetMode="External"/><Relationship Id="rId4" Type="http://schemas.openxmlformats.org/officeDocument/2006/relationships/hyperlink" Target="http://www.sec.gov/cgi-bin/browse-edgar?action=getcompany&amp;CIK=0001856437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3042</Characters>
  <CharactersWithSpaces>3541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