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Hernandez Jacqueline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0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/s/ Melinda McAfee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2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5"/>
              </w:rPr>
              <w:t>Jacqueline Hernandez</w:t>
            </w:r>
          </w:p>
        </w:tc>
        <w:tc>
          <w:tcPr>
            <w:tcW w:w="2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9th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7"/>
          <w:szCs w:val="17"/>
          <w:color w:val="auto"/>
        </w:rPr>
        <w:t>/s/ 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7341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569595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8064"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2021-08-03T18:50:35Z</dcterms:created>
  <dcterms:modified xsi:type="dcterms:W3CDTF">2021-08-03T18:50:35Z</dcterms:modified>
</cp:coreProperties>
</file>