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VS Beauty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57.1856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169,405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a weighted average of the sale price. Shares were sold at prices ranging from $57.14 to $57.27. Upon the request by the SEC staff, the Issuer, or a security holder of the Issuer, the reporting person will provide the full information about the number of shares sold at each separate price.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Robert J. Tannous,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2021-11-24T10:57:31Z</dcterms:created>
  <dcterms:modified xsi:type="dcterms:W3CDTF">2021-11-24T10:57:31Z</dcterms:modified>
</cp:coreProperties>
</file>